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80" w:rsidRPr="00EE6A80" w:rsidRDefault="00741B88" w:rsidP="00EE6A80">
      <w:pPr>
        <w:pStyle w:val="2"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E6A80" w:rsidRPr="00EE6A80">
        <w:rPr>
          <w:rFonts w:ascii="Times New Roman" w:hAnsi="Times New Roman" w:cs="Times New Roman"/>
          <w:color w:val="000000"/>
          <w:sz w:val="28"/>
          <w:szCs w:val="28"/>
        </w:rPr>
        <w:t>Расписание ОГЭ 2022 основная волна</w:t>
      </w:r>
    </w:p>
    <w:p w:rsidR="00EE6A80" w:rsidRPr="00EE6A80" w:rsidRDefault="00EE6A80" w:rsidP="00EE6A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20 мая (пятница) – иностранные языки;</w:t>
      </w:r>
    </w:p>
    <w:p w:rsidR="00EE6A80" w:rsidRPr="00EE6A80" w:rsidRDefault="00EE6A80" w:rsidP="00EE6A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21 мая (суббота) – иностранные языки;</w:t>
      </w:r>
    </w:p>
    <w:p w:rsidR="00EE6A80" w:rsidRPr="00EE6A80" w:rsidRDefault="00EE6A80" w:rsidP="00EE6A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23 мая (понедельник) – математика;</w:t>
      </w:r>
    </w:p>
    <w:p w:rsidR="00EE6A80" w:rsidRPr="00EE6A80" w:rsidRDefault="00EE6A80" w:rsidP="00EE6A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26 мая (четверг) – обществознание;</w:t>
      </w:r>
    </w:p>
    <w:p w:rsidR="00EE6A80" w:rsidRPr="00EE6A80" w:rsidRDefault="00EE6A80" w:rsidP="00EE6A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 июня (среда) – история, физика, биология, химия;</w:t>
      </w:r>
    </w:p>
    <w:p w:rsidR="00EE6A80" w:rsidRPr="00EE6A80" w:rsidRDefault="00EE6A80" w:rsidP="00EE6A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7 июня (вторник) – биология, информатика (ИКТ), география, химия;</w:t>
      </w:r>
    </w:p>
    <w:p w:rsidR="00EE6A80" w:rsidRPr="00EE6A80" w:rsidRDefault="00EE6A80" w:rsidP="00EE6A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10 июня (пятница) – литература, физика, информатика (ИКТ), география;</w:t>
      </w:r>
    </w:p>
    <w:p w:rsidR="00EE6A80" w:rsidRPr="00EE6A80" w:rsidRDefault="00EE6A80" w:rsidP="00EE6A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15 июня (среда) – русский язык;</w:t>
      </w:r>
    </w:p>
    <w:p w:rsidR="00EE6A80" w:rsidRPr="00EE6A80" w:rsidRDefault="00EE6A80" w:rsidP="00EE6A80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Резервные дни основной волны ОГЭ 2022</w:t>
      </w:r>
    </w:p>
    <w:p w:rsidR="00EE6A80" w:rsidRPr="00EE6A80" w:rsidRDefault="00EE6A80" w:rsidP="00EE6A8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27 июня (понедельник) – по всем учебным предметам (кроме русского языка и математики);</w:t>
      </w:r>
    </w:p>
    <w:p w:rsidR="00EE6A80" w:rsidRPr="00EE6A80" w:rsidRDefault="00EE6A80" w:rsidP="00EE6A8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28 июня (вторник) – русский язык;</w:t>
      </w:r>
    </w:p>
    <w:p w:rsidR="00EE6A80" w:rsidRPr="00EE6A80" w:rsidRDefault="00EE6A80" w:rsidP="00EE6A8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29 июня (среда) – по всем учебным предметам (кроме русского языка и математики);</w:t>
      </w:r>
    </w:p>
    <w:p w:rsidR="00EE6A80" w:rsidRPr="00EE6A80" w:rsidRDefault="00EE6A80" w:rsidP="00EE6A8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30 июня (четверг) – математика;</w:t>
      </w:r>
    </w:p>
    <w:p w:rsidR="00EE6A80" w:rsidRPr="00EE6A80" w:rsidRDefault="00EE6A80" w:rsidP="00EE6A8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 июля (пятница) – по всем учебным предметам;</w:t>
      </w:r>
    </w:p>
    <w:p w:rsidR="00EE6A80" w:rsidRPr="00EE6A80" w:rsidRDefault="00EE6A80" w:rsidP="00EE6A8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 июля (суббота) – по всем учебным предметам;</w:t>
      </w:r>
    </w:p>
    <w:p w:rsidR="00EE6A80" w:rsidRPr="00EE6A80" w:rsidRDefault="00EE6A80" w:rsidP="00EE6A80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Расписание досрочного ОГЭ 2022</w:t>
      </w:r>
    </w:p>
    <w:p w:rsidR="00EE6A80" w:rsidRPr="00EE6A80" w:rsidRDefault="00EE6A80" w:rsidP="00EE6A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21 апреля (четверг) – математика;</w:t>
      </w:r>
    </w:p>
    <w:p w:rsidR="00EE6A80" w:rsidRPr="00EE6A80" w:rsidRDefault="00EE6A80" w:rsidP="00EE6A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25 апреля (понедельник) – русский язык;</w:t>
      </w:r>
    </w:p>
    <w:p w:rsidR="00EE6A80" w:rsidRPr="00EE6A80" w:rsidRDefault="00EE6A80" w:rsidP="00EE6A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28 апреля (четверг) – информатика (ИКТ), обществознание, химия, литература;</w:t>
      </w:r>
    </w:p>
    <w:p w:rsidR="00EE6A80" w:rsidRPr="00EE6A80" w:rsidRDefault="00EE6A80" w:rsidP="00EE6A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4 мая (среда) – история, биология, физика, география, иностранные языки;</w:t>
      </w:r>
    </w:p>
    <w:p w:rsidR="00EE6A80" w:rsidRPr="00EE6A80" w:rsidRDefault="00EE6A80" w:rsidP="00EE6A80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Резервные дни досрочного ОГЭ 2022</w:t>
      </w:r>
    </w:p>
    <w:p w:rsidR="00EE6A80" w:rsidRPr="00EE6A80" w:rsidRDefault="00EE6A80" w:rsidP="00EE6A8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11 мая (среда) – математика;</w:t>
      </w:r>
    </w:p>
    <w:p w:rsidR="00EE6A80" w:rsidRPr="00EE6A80" w:rsidRDefault="00EE6A80" w:rsidP="00EE6A8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12 мая (четверг) – русский язык;</w:t>
      </w:r>
    </w:p>
    <w:p w:rsidR="00EE6A80" w:rsidRPr="00EE6A80" w:rsidRDefault="00EE6A80" w:rsidP="00EE6A8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13 мая (пятница) – информатика (ИКТ), обществознание, химия, литература;</w:t>
      </w:r>
    </w:p>
    <w:p w:rsidR="00EE6A80" w:rsidRPr="00EE6A80" w:rsidRDefault="00EE6A80" w:rsidP="00EE6A8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16 мая (понедельник) – история, биология, физика, география, иностранные языки;</w:t>
      </w:r>
    </w:p>
    <w:p w:rsidR="00EE6A80" w:rsidRPr="00EE6A80" w:rsidRDefault="00EE6A80" w:rsidP="00EE6A8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17 мая (вторник) – по всем учебным предметам;</w:t>
      </w:r>
    </w:p>
    <w:p w:rsidR="00EE6A80" w:rsidRPr="00EE6A80" w:rsidRDefault="00EE6A80" w:rsidP="00EE6A80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Расписание осенней волны пересдачи ОГЭ 2022</w:t>
      </w:r>
    </w:p>
    <w:p w:rsidR="00EE6A80" w:rsidRPr="00EE6A80" w:rsidRDefault="00EE6A80" w:rsidP="00EE6A8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5 сентября (понедельник) – математика;</w:t>
      </w:r>
    </w:p>
    <w:p w:rsidR="00EE6A80" w:rsidRPr="00EE6A80" w:rsidRDefault="00EE6A80" w:rsidP="00EE6A8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8 сентября (четверг) – русский язык;</w:t>
      </w:r>
    </w:p>
    <w:p w:rsidR="00EE6A80" w:rsidRPr="00EE6A80" w:rsidRDefault="00EE6A80" w:rsidP="00EE6A8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12 сентября (понедельник) – история, биология, физика, география;</w:t>
      </w:r>
    </w:p>
    <w:p w:rsidR="00EE6A80" w:rsidRPr="00EE6A80" w:rsidRDefault="00EE6A80" w:rsidP="00EE6A8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15 сентября (четверг) – обществознание, химия, информатика (ИКТ), литература, иностранные языки.</w:t>
      </w:r>
    </w:p>
    <w:p w:rsidR="00EE6A80" w:rsidRPr="00EE6A80" w:rsidRDefault="00EE6A80" w:rsidP="00EE6A80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Резервные дни ОГЭ 2022 осенней волны пересдачи</w:t>
      </w:r>
    </w:p>
    <w:p w:rsidR="00EE6A80" w:rsidRPr="00EE6A80" w:rsidRDefault="00EE6A80" w:rsidP="00EE6A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20 сентября (вторник) – математика;</w:t>
      </w:r>
    </w:p>
    <w:p w:rsidR="00EE6A80" w:rsidRPr="00EE6A80" w:rsidRDefault="00EE6A80" w:rsidP="00EE6A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21 сентября (среда) – русский язык;</w:t>
      </w:r>
    </w:p>
    <w:p w:rsidR="00EE6A80" w:rsidRPr="00EE6A80" w:rsidRDefault="00EE6A80" w:rsidP="00EE6A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22 сентября (четверг) – по всем учебным предметам (кроме русского языка и математики);</w:t>
      </w:r>
    </w:p>
    <w:p w:rsidR="00EE6A80" w:rsidRPr="00EE6A80" w:rsidRDefault="00EE6A80" w:rsidP="00EE6A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23 сентября (пятница) – по всем учебным предметам (кроме русского языка и математики);</w:t>
      </w:r>
    </w:p>
    <w:p w:rsidR="00EE6A80" w:rsidRPr="00EE6A80" w:rsidRDefault="00EE6A80" w:rsidP="00EE6A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24 сентября (суббота) – по всем учебным предметам;</w:t>
      </w:r>
    </w:p>
    <w:p w:rsidR="00EE6A80" w:rsidRDefault="00EE6A80" w:rsidP="00EE6A80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E6A80" w:rsidRPr="00EE6A80" w:rsidRDefault="00EE6A80" w:rsidP="00EE6A80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6A80">
        <w:rPr>
          <w:rFonts w:ascii="Times New Roman" w:hAnsi="Times New Roman" w:cs="Times New Roman"/>
          <w:color w:val="000000"/>
          <w:sz w:val="28"/>
          <w:szCs w:val="28"/>
        </w:rPr>
        <w:t>Сколько длится ОГЭ в 2022 году</w:t>
      </w:r>
    </w:p>
    <w:p w:rsidR="00EE6A80" w:rsidRPr="00EE6A80" w:rsidRDefault="00EE6A80" w:rsidP="00EE6A80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A80">
        <w:rPr>
          <w:color w:val="000000"/>
          <w:sz w:val="28"/>
          <w:szCs w:val="28"/>
        </w:rPr>
        <w:t>Продолжительность ОГЭ по математике, русскому языку, литературе составляет 3 часа 55 минут (235 минут);</w:t>
      </w:r>
    </w:p>
    <w:p w:rsidR="00EE6A80" w:rsidRPr="00EE6A80" w:rsidRDefault="00EE6A80" w:rsidP="00EE6A80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A80">
        <w:rPr>
          <w:color w:val="000000"/>
          <w:sz w:val="28"/>
          <w:szCs w:val="28"/>
        </w:rPr>
        <w:t>по физике, обществознанию, истории, биологии, химии – 3 часа (180 минут);</w:t>
      </w:r>
    </w:p>
    <w:p w:rsidR="00EE6A80" w:rsidRPr="00EE6A80" w:rsidRDefault="00EE6A80" w:rsidP="00EE6A80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A80">
        <w:rPr>
          <w:color w:val="000000"/>
          <w:sz w:val="28"/>
          <w:szCs w:val="28"/>
        </w:rPr>
        <w:t>по информатике и информационно-коммуникационным технологиям (ИКТ), географии – 2 часа 30 минут (150 минут);</w:t>
      </w:r>
    </w:p>
    <w:p w:rsidR="00EE6A80" w:rsidRPr="00EE6A80" w:rsidRDefault="00EE6A80" w:rsidP="00EE6A80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A80">
        <w:rPr>
          <w:color w:val="000000"/>
          <w:sz w:val="28"/>
          <w:szCs w:val="28"/>
        </w:rPr>
        <w:t>по иностранным языкам (английский, французский, немецкий, испанский) (кроме раздела «Говорение») – 2 часа (120 минут);</w:t>
      </w:r>
    </w:p>
    <w:p w:rsidR="00EE6A80" w:rsidRPr="00EE6A80" w:rsidRDefault="00EE6A80" w:rsidP="00EE6A80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A80">
        <w:rPr>
          <w:color w:val="000000"/>
          <w:sz w:val="28"/>
          <w:szCs w:val="28"/>
        </w:rPr>
        <w:t>по иностранным языкам (английский, французский, немецкий, испанский) (раздел «Говорение») – 15 минут</w:t>
      </w:r>
    </w:p>
    <w:p w:rsidR="00EE6A80" w:rsidRDefault="00EE6A80" w:rsidP="00EE6A80">
      <w:pPr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</w:p>
    <w:p w:rsidR="00EE6A80" w:rsidRDefault="00EE6A80" w:rsidP="00A051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53DC" w:rsidRDefault="003853DC">
      <w:bookmarkStart w:id="0" w:name="_GoBack"/>
      <w:bookmarkEnd w:id="0"/>
    </w:p>
    <w:sectPr w:rsidR="0038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0FEB"/>
    <w:multiLevelType w:val="multilevel"/>
    <w:tmpl w:val="D084D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66A7C"/>
    <w:multiLevelType w:val="multilevel"/>
    <w:tmpl w:val="B936B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90898"/>
    <w:multiLevelType w:val="multilevel"/>
    <w:tmpl w:val="E616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307A9"/>
    <w:multiLevelType w:val="multilevel"/>
    <w:tmpl w:val="3D7E7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C01C4"/>
    <w:multiLevelType w:val="multilevel"/>
    <w:tmpl w:val="B114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F48DF"/>
    <w:multiLevelType w:val="multilevel"/>
    <w:tmpl w:val="B046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C031D"/>
    <w:multiLevelType w:val="multilevel"/>
    <w:tmpl w:val="1FCC3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10C12"/>
    <w:multiLevelType w:val="multilevel"/>
    <w:tmpl w:val="73389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C03D6"/>
    <w:multiLevelType w:val="multilevel"/>
    <w:tmpl w:val="91F61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920BE"/>
    <w:multiLevelType w:val="multilevel"/>
    <w:tmpl w:val="90C0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740BF"/>
    <w:multiLevelType w:val="multilevel"/>
    <w:tmpl w:val="44EC6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841E1"/>
    <w:multiLevelType w:val="multilevel"/>
    <w:tmpl w:val="0BAA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87151"/>
    <w:multiLevelType w:val="hybridMultilevel"/>
    <w:tmpl w:val="3A320166"/>
    <w:lvl w:ilvl="0" w:tplc="6242F268">
      <w:start w:val="1"/>
      <w:numFmt w:val="decimal"/>
      <w:lvlText w:val="%1."/>
      <w:lvlJc w:val="left"/>
      <w:pPr>
        <w:ind w:left="720" w:hanging="360"/>
      </w:pPr>
      <w:rPr>
        <w:rFonts w:eastAsiaTheme="minorEastAsia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A1D59"/>
    <w:multiLevelType w:val="multilevel"/>
    <w:tmpl w:val="28C0C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7165E"/>
    <w:multiLevelType w:val="multilevel"/>
    <w:tmpl w:val="B6E26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F5B28"/>
    <w:multiLevelType w:val="multilevel"/>
    <w:tmpl w:val="A91E5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3B"/>
    <w:rsid w:val="00240D3B"/>
    <w:rsid w:val="003853DC"/>
    <w:rsid w:val="00741B88"/>
    <w:rsid w:val="00A051D5"/>
    <w:rsid w:val="00A220C8"/>
    <w:rsid w:val="00E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D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1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51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1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51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A051D5"/>
  </w:style>
  <w:style w:type="paragraph" w:styleId="a4">
    <w:name w:val="List Paragraph"/>
    <w:basedOn w:val="a"/>
    <w:link w:val="a3"/>
    <w:uiPriority w:val="34"/>
    <w:qFormat/>
    <w:rsid w:val="00A051D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EE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B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D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1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51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1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51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A051D5"/>
  </w:style>
  <w:style w:type="paragraph" w:styleId="a4">
    <w:name w:val="List Paragraph"/>
    <w:basedOn w:val="a"/>
    <w:link w:val="a3"/>
    <w:uiPriority w:val="34"/>
    <w:qFormat/>
    <w:rsid w:val="00A051D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EE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B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PC-Samsonova</dc:creator>
  <cp:lastModifiedBy>шк5</cp:lastModifiedBy>
  <cp:revision>2</cp:revision>
  <dcterms:created xsi:type="dcterms:W3CDTF">2021-10-27T07:38:00Z</dcterms:created>
  <dcterms:modified xsi:type="dcterms:W3CDTF">2021-10-27T07:38:00Z</dcterms:modified>
</cp:coreProperties>
</file>